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D4" w:rsidRDefault="007358D4" w:rsidP="006E34FF">
      <w:pPr>
        <w:pStyle w:val="NurText"/>
        <w:spacing w:line="360" w:lineRule="auto"/>
        <w:rPr>
          <w:b/>
          <w:bCs/>
        </w:rPr>
      </w:pPr>
      <w:proofErr w:type="spellStart"/>
      <w:r w:rsidRPr="007358D4">
        <w:rPr>
          <w:b/>
          <w:bCs/>
        </w:rPr>
        <w:t>eAU</w:t>
      </w:r>
      <w:proofErr w:type="spellEnd"/>
      <w:r w:rsidRPr="007358D4">
        <w:rPr>
          <w:b/>
          <w:bCs/>
        </w:rPr>
        <w:t>-Meldung über</w:t>
      </w:r>
      <w:r>
        <w:rPr>
          <w:b/>
          <w:bCs/>
        </w:rPr>
        <w:t xml:space="preserve"> das</w:t>
      </w:r>
    </w:p>
    <w:p w:rsidR="007358D4" w:rsidRPr="00F115A8" w:rsidRDefault="007358D4" w:rsidP="006E34FF">
      <w:pPr>
        <w:pStyle w:val="NurText"/>
        <w:spacing w:line="360" w:lineRule="auto"/>
        <w:rPr>
          <w:bCs/>
        </w:rPr>
      </w:pPr>
      <w:r>
        <w:rPr>
          <w:b/>
          <w:bCs/>
        </w:rPr>
        <w:br/>
      </w:r>
      <w:r w:rsidRPr="00F115A8">
        <w:rPr>
          <w:bCs/>
        </w:rPr>
        <w:t>Studienseminar für Gymnasien in Marburg</w:t>
      </w:r>
      <w:r w:rsidRPr="00F115A8">
        <w:rPr>
          <w:bCs/>
        </w:rPr>
        <w:br/>
        <w:t>(Dienststellennummer 9608)</w:t>
      </w:r>
      <w:r w:rsidRPr="00F115A8">
        <w:rPr>
          <w:bCs/>
        </w:rPr>
        <w:br/>
      </w:r>
    </w:p>
    <w:p w:rsidR="007358D4" w:rsidRPr="007358D4" w:rsidRDefault="007358D4" w:rsidP="006E34FF">
      <w:pPr>
        <w:pStyle w:val="NurText"/>
        <w:spacing w:line="360" w:lineRule="auto"/>
        <w:rPr>
          <w:b/>
          <w:bCs/>
        </w:rPr>
      </w:pPr>
      <w:r w:rsidRPr="007358D4">
        <w:rPr>
          <w:b/>
          <w:bCs/>
        </w:rPr>
        <w:t>an das SG I.2-5 in Kassel</w:t>
      </w:r>
    </w:p>
    <w:p w:rsidR="007358D4" w:rsidRDefault="007358D4" w:rsidP="006E34FF">
      <w:pPr>
        <w:pStyle w:val="NurText"/>
        <w:spacing w:line="360" w:lineRule="auto"/>
        <w:ind w:left="720"/>
        <w:rPr>
          <w:b/>
          <w:bCs/>
          <w:u w:val="single"/>
        </w:rPr>
      </w:pPr>
    </w:p>
    <w:p w:rsidR="007358D4" w:rsidRPr="006E34FF" w:rsidRDefault="007358D4" w:rsidP="006E34FF">
      <w:pPr>
        <w:pStyle w:val="NurText"/>
        <w:spacing w:line="360" w:lineRule="auto"/>
        <w:rPr>
          <w:b/>
        </w:rPr>
      </w:pPr>
      <w:r w:rsidRPr="006E34FF">
        <w:rPr>
          <w:b/>
        </w:rPr>
        <w:t>Angaben zur Person/LiV:</w:t>
      </w:r>
    </w:p>
    <w:p w:rsidR="007358D4" w:rsidRDefault="007358D4" w:rsidP="006E34FF">
      <w:pPr>
        <w:pStyle w:val="NurText"/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58D4" w:rsidTr="00F115A8">
        <w:sdt>
          <w:sdtPr>
            <w:id w:val="1571616236"/>
            <w:placeholder>
              <w:docPart w:val="165E96ED92FD485FBF1ADAE08974C239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7358D4" w:rsidRDefault="00F115A8" w:rsidP="006E34FF">
                <w:pPr>
                  <w:pStyle w:val="NurText"/>
                </w:pPr>
                <w:r w:rsidRPr="00DE0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728968130"/>
            <w:placeholder>
              <w:docPart w:val="39B2D821A6044D43AFDE623077B04806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7358D4" w:rsidRDefault="00F115A8" w:rsidP="006E34FF">
                <w:pPr>
                  <w:pStyle w:val="NurText"/>
                </w:pPr>
                <w:r w:rsidRPr="00DE0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358D4" w:rsidTr="00F115A8">
        <w:tc>
          <w:tcPr>
            <w:tcW w:w="4531" w:type="dxa"/>
          </w:tcPr>
          <w:p w:rsidR="007358D4" w:rsidRDefault="007358D4" w:rsidP="006E34FF">
            <w:pPr>
              <w:pStyle w:val="NurText"/>
              <w:spacing w:line="360" w:lineRule="auto"/>
            </w:pPr>
            <w:r>
              <w:t>Nachname</w:t>
            </w:r>
          </w:p>
        </w:tc>
        <w:tc>
          <w:tcPr>
            <w:tcW w:w="4531" w:type="dxa"/>
          </w:tcPr>
          <w:p w:rsidR="007358D4" w:rsidRDefault="007358D4" w:rsidP="006E34FF">
            <w:pPr>
              <w:pStyle w:val="NurText"/>
              <w:spacing w:line="360" w:lineRule="auto"/>
            </w:pPr>
            <w:r>
              <w:t xml:space="preserve">Vorname </w:t>
            </w:r>
          </w:p>
        </w:tc>
      </w:tr>
    </w:tbl>
    <w:p w:rsidR="007358D4" w:rsidRDefault="007358D4" w:rsidP="006E34FF">
      <w:pPr>
        <w:pStyle w:val="NurText"/>
        <w:spacing w:line="360" w:lineRule="auto"/>
      </w:pPr>
    </w:p>
    <w:p w:rsidR="00F115A8" w:rsidRDefault="00F115A8" w:rsidP="006E34FF">
      <w:pPr>
        <w:pStyle w:val="NurText"/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15A8" w:rsidTr="006E34FF">
        <w:tc>
          <w:tcPr>
            <w:tcW w:w="4531" w:type="dxa"/>
          </w:tcPr>
          <w:p w:rsidR="00F115A8" w:rsidRDefault="006E34FF" w:rsidP="006E34FF">
            <w:pPr>
              <w:pStyle w:val="NurText"/>
            </w:pPr>
            <w:r>
              <w:t>Personalnummer:</w:t>
            </w:r>
          </w:p>
        </w:tc>
        <w:sdt>
          <w:sdtPr>
            <w:id w:val="-49616137"/>
            <w:placeholder>
              <w:docPart w:val="0EF7AA022C7442A4BBA44717FB10B836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F115A8" w:rsidRDefault="006E34FF" w:rsidP="006E34FF">
                <w:pPr>
                  <w:pStyle w:val="NurText"/>
                </w:pPr>
                <w:r w:rsidRPr="00DE0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115A8" w:rsidRDefault="00F115A8" w:rsidP="006E34FF">
      <w:pPr>
        <w:pStyle w:val="NurText"/>
        <w:spacing w:line="360" w:lineRule="auto"/>
      </w:pPr>
    </w:p>
    <w:p w:rsidR="006E34FF" w:rsidRDefault="006E34FF" w:rsidP="006E34FF">
      <w:pPr>
        <w:pStyle w:val="NurText"/>
        <w:spacing w:line="360" w:lineRule="auto"/>
        <w:rPr>
          <w:b/>
        </w:rPr>
      </w:pPr>
    </w:p>
    <w:p w:rsidR="007358D4" w:rsidRPr="006E34FF" w:rsidRDefault="007358D4" w:rsidP="006E34FF">
      <w:pPr>
        <w:pStyle w:val="NurText"/>
        <w:spacing w:line="360" w:lineRule="auto"/>
        <w:rPr>
          <w:b/>
        </w:rPr>
      </w:pPr>
      <w:r w:rsidRPr="006E34FF">
        <w:rPr>
          <w:b/>
        </w:rPr>
        <w:t>Angaben über den Zeitraum der Erkrankung:</w:t>
      </w:r>
    </w:p>
    <w:p w:rsidR="00F115A8" w:rsidRDefault="00F115A8" w:rsidP="006E34FF">
      <w:pPr>
        <w:pStyle w:val="NurText"/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58D4" w:rsidTr="00F115A8">
        <w:sdt>
          <w:sdtPr>
            <w:id w:val="120112590"/>
            <w:placeholder>
              <w:docPart w:val="F41F62BF3A584A10A08D12184F0A833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:rsidR="007358D4" w:rsidRDefault="00F115A8" w:rsidP="006E34FF">
                <w:pPr>
                  <w:pStyle w:val="NurText"/>
                </w:pPr>
                <w:r w:rsidRPr="00DE0B22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id w:val="128827723"/>
            <w:placeholder>
              <w:docPart w:val="30CC50E563834E4B9A8A90E7A95108C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:rsidR="007358D4" w:rsidRDefault="00F115A8" w:rsidP="006E34FF">
                <w:pPr>
                  <w:pStyle w:val="NurText"/>
                </w:pPr>
                <w:r w:rsidRPr="00DE0B22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7358D4" w:rsidTr="00F115A8">
        <w:tc>
          <w:tcPr>
            <w:tcW w:w="4531" w:type="dxa"/>
          </w:tcPr>
          <w:p w:rsidR="007358D4" w:rsidRDefault="007358D4" w:rsidP="006E34FF">
            <w:pPr>
              <w:pStyle w:val="NurText"/>
              <w:spacing w:line="360" w:lineRule="auto"/>
            </w:pPr>
            <w:r>
              <w:t>Erkrankt vom (TT/MM/Jahr)</w:t>
            </w:r>
          </w:p>
        </w:tc>
        <w:tc>
          <w:tcPr>
            <w:tcW w:w="4531" w:type="dxa"/>
          </w:tcPr>
          <w:p w:rsidR="007358D4" w:rsidRDefault="007358D4" w:rsidP="006E34FF">
            <w:pPr>
              <w:pStyle w:val="NurText"/>
              <w:spacing w:line="360" w:lineRule="auto"/>
            </w:pPr>
            <w:r>
              <w:t>Erkrankt bis (TT/MM/Jahr)</w:t>
            </w:r>
          </w:p>
        </w:tc>
      </w:tr>
    </w:tbl>
    <w:p w:rsidR="00F115A8" w:rsidRDefault="00F115A8" w:rsidP="006E34FF">
      <w:pPr>
        <w:pStyle w:val="NurText"/>
        <w:spacing w:line="360" w:lineRule="auto"/>
      </w:pPr>
    </w:p>
    <w:p w:rsidR="007358D4" w:rsidRDefault="00F115A8" w:rsidP="006E34FF">
      <w:pPr>
        <w:pStyle w:val="NurText"/>
        <w:jc w:val="both"/>
      </w:pPr>
      <w:r w:rsidRPr="006E34FF">
        <w:rPr>
          <w:u w:val="single"/>
        </w:rPr>
        <w:t>Hinweis:</w:t>
      </w:r>
      <w:r>
        <w:t xml:space="preserve"> nur wenn der Zeitraum exakt der Krankschreibung durch die Ärztin/den Arzt ent</w:t>
      </w:r>
      <w:r w:rsidR="006E34FF">
        <w:softHyphen/>
      </w:r>
      <w:r>
        <w:t xml:space="preserve">spricht (taggenaue Angaben erforderlich) läuft das Verfahren der </w:t>
      </w:r>
      <w:proofErr w:type="spellStart"/>
      <w:r>
        <w:t>eAU</w:t>
      </w:r>
      <w:proofErr w:type="spellEnd"/>
      <w:r>
        <w:t xml:space="preserve"> fehlerfrei.</w:t>
      </w:r>
    </w:p>
    <w:p w:rsidR="00F115A8" w:rsidRDefault="00F115A8" w:rsidP="006E34FF">
      <w:pPr>
        <w:pStyle w:val="NurText"/>
        <w:spacing w:line="360" w:lineRule="auto"/>
      </w:pPr>
    </w:p>
    <w:p w:rsidR="00F115A8" w:rsidRDefault="00F115A8" w:rsidP="006E34FF">
      <w:pPr>
        <w:pStyle w:val="NurText"/>
        <w:spacing w:line="360" w:lineRule="auto"/>
      </w:pPr>
    </w:p>
    <w:p w:rsidR="007358D4" w:rsidRPr="006E34FF" w:rsidRDefault="007358D4" w:rsidP="006E34FF">
      <w:pPr>
        <w:pStyle w:val="NurText"/>
        <w:spacing w:line="360" w:lineRule="auto"/>
        <w:rPr>
          <w:b/>
        </w:rPr>
      </w:pPr>
      <w:r w:rsidRPr="006E34FF">
        <w:rPr>
          <w:b/>
        </w:rPr>
        <w:t>Angaben zur Krankenversicherung: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58D4" w:rsidTr="00F115A8">
        <w:tc>
          <w:tcPr>
            <w:tcW w:w="4531" w:type="dxa"/>
          </w:tcPr>
          <w:p w:rsidR="007358D4" w:rsidRDefault="007358D4" w:rsidP="006E34FF">
            <w:pPr>
              <w:pStyle w:val="NurText"/>
              <w:spacing w:line="360" w:lineRule="auto"/>
            </w:pPr>
          </w:p>
        </w:tc>
        <w:tc>
          <w:tcPr>
            <w:tcW w:w="4531" w:type="dxa"/>
          </w:tcPr>
          <w:p w:rsidR="007358D4" w:rsidRDefault="007358D4" w:rsidP="006E34FF">
            <w:pPr>
              <w:pStyle w:val="NurText"/>
              <w:spacing w:line="360" w:lineRule="auto"/>
            </w:pPr>
          </w:p>
        </w:tc>
      </w:tr>
      <w:tr w:rsidR="007358D4" w:rsidTr="00F115A8">
        <w:tc>
          <w:tcPr>
            <w:tcW w:w="4531" w:type="dxa"/>
          </w:tcPr>
          <w:p w:rsidR="007358D4" w:rsidRDefault="00772443" w:rsidP="006E34FF">
            <w:pPr>
              <w:pStyle w:val="NurText"/>
              <w:spacing w:line="360" w:lineRule="auto"/>
            </w:pPr>
            <w:sdt>
              <w:sdtPr>
                <w:id w:val="-15814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8D4">
              <w:t xml:space="preserve">   Gesetzlich versichert</w:t>
            </w:r>
          </w:p>
        </w:tc>
        <w:tc>
          <w:tcPr>
            <w:tcW w:w="4531" w:type="dxa"/>
          </w:tcPr>
          <w:p w:rsidR="007358D4" w:rsidRDefault="00772443" w:rsidP="006E34FF">
            <w:pPr>
              <w:pStyle w:val="NurText"/>
              <w:spacing w:line="360" w:lineRule="auto"/>
            </w:pPr>
            <w:sdt>
              <w:sdtPr>
                <w:id w:val="69921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5A8">
              <w:t xml:space="preserve">   </w:t>
            </w:r>
            <w:r w:rsidR="007358D4">
              <w:t>Freiwillig gesetzlich versichert</w:t>
            </w:r>
          </w:p>
        </w:tc>
      </w:tr>
      <w:tr w:rsidR="00F115A8" w:rsidTr="00F115A8">
        <w:tc>
          <w:tcPr>
            <w:tcW w:w="4531" w:type="dxa"/>
          </w:tcPr>
          <w:p w:rsidR="00F115A8" w:rsidRDefault="00F115A8" w:rsidP="006E34FF">
            <w:pPr>
              <w:pStyle w:val="NurText"/>
              <w:spacing w:line="360" w:lineRule="auto"/>
              <w:rPr>
                <w:rFonts w:ascii="MS Gothic" w:eastAsia="MS Gothic" w:hAnsi="MS Gothic"/>
              </w:rPr>
            </w:pPr>
          </w:p>
        </w:tc>
        <w:tc>
          <w:tcPr>
            <w:tcW w:w="4531" w:type="dxa"/>
          </w:tcPr>
          <w:p w:rsidR="00F115A8" w:rsidRDefault="00F115A8" w:rsidP="006E34FF">
            <w:pPr>
              <w:pStyle w:val="NurText"/>
              <w:spacing w:line="360" w:lineRule="auto"/>
              <w:rPr>
                <w:rFonts w:ascii="MS Gothic" w:eastAsia="MS Gothic" w:hAnsi="MS Gothic"/>
              </w:rPr>
            </w:pPr>
          </w:p>
        </w:tc>
      </w:tr>
      <w:tr w:rsidR="00F115A8" w:rsidTr="00F115A8">
        <w:tc>
          <w:tcPr>
            <w:tcW w:w="4531" w:type="dxa"/>
          </w:tcPr>
          <w:p w:rsidR="00F115A8" w:rsidRPr="00F115A8" w:rsidRDefault="00F115A8" w:rsidP="006E34FF">
            <w:pPr>
              <w:pStyle w:val="NurText"/>
              <w:rPr>
                <w:rFonts w:eastAsia="MS Gothic"/>
              </w:rPr>
            </w:pPr>
            <w:r w:rsidRPr="00F115A8">
              <w:rPr>
                <w:rFonts w:eastAsia="MS Gothic"/>
              </w:rPr>
              <w:t>Name der Krankenkasse</w:t>
            </w:r>
            <w:r>
              <w:rPr>
                <w:rFonts w:eastAsia="MS Gothic"/>
              </w:rPr>
              <w:t>:</w:t>
            </w:r>
          </w:p>
        </w:tc>
        <w:sdt>
          <w:sdtPr>
            <w:rPr>
              <w:rFonts w:ascii="MS Gothic" w:eastAsia="MS Gothic" w:hAnsi="MS Gothic" w:hint="eastAsia"/>
            </w:rPr>
            <w:id w:val="-473604295"/>
            <w:placeholder>
              <w:docPart w:val="ADCD9688666645748497AB992DEB7A82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F115A8" w:rsidRDefault="006E34FF" w:rsidP="006E34FF">
                <w:pPr>
                  <w:pStyle w:val="NurText"/>
                  <w:rPr>
                    <w:rFonts w:ascii="MS Gothic" w:eastAsia="MS Gothic" w:hAnsi="MS Gothic"/>
                  </w:rPr>
                </w:pPr>
                <w:r w:rsidRPr="00DE0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15A8" w:rsidTr="00F115A8">
        <w:tc>
          <w:tcPr>
            <w:tcW w:w="4531" w:type="dxa"/>
          </w:tcPr>
          <w:p w:rsidR="00F115A8" w:rsidRPr="00F115A8" w:rsidRDefault="00F115A8" w:rsidP="006E34FF">
            <w:pPr>
              <w:pStyle w:val="NurText"/>
              <w:spacing w:line="360" w:lineRule="auto"/>
              <w:rPr>
                <w:rFonts w:eastAsia="MS Gothic"/>
              </w:rPr>
            </w:pPr>
          </w:p>
        </w:tc>
        <w:tc>
          <w:tcPr>
            <w:tcW w:w="4531" w:type="dxa"/>
          </w:tcPr>
          <w:p w:rsidR="00F115A8" w:rsidRDefault="00F115A8" w:rsidP="006E34FF">
            <w:pPr>
              <w:pStyle w:val="NurText"/>
              <w:spacing w:line="360" w:lineRule="auto"/>
              <w:rPr>
                <w:rFonts w:ascii="MS Gothic" w:eastAsia="MS Gothic" w:hAnsi="MS Gothic"/>
              </w:rPr>
            </w:pPr>
          </w:p>
        </w:tc>
      </w:tr>
      <w:tr w:rsidR="00F115A8" w:rsidTr="00F115A8">
        <w:tc>
          <w:tcPr>
            <w:tcW w:w="4531" w:type="dxa"/>
          </w:tcPr>
          <w:p w:rsidR="00F115A8" w:rsidRPr="00F115A8" w:rsidRDefault="00F115A8" w:rsidP="006E34FF">
            <w:pPr>
              <w:pStyle w:val="NurText"/>
              <w:rPr>
                <w:rFonts w:eastAsia="MS Gothic"/>
              </w:rPr>
            </w:pPr>
            <w:r>
              <w:rPr>
                <w:rFonts w:eastAsia="MS Gothic"/>
              </w:rPr>
              <w:t>Renten-/Sozialversicherungsnummer:</w:t>
            </w:r>
          </w:p>
        </w:tc>
        <w:sdt>
          <w:sdtPr>
            <w:rPr>
              <w:rFonts w:ascii="MS Gothic" w:eastAsia="MS Gothic" w:hAnsi="MS Gothic" w:hint="eastAsia"/>
            </w:rPr>
            <w:id w:val="1920513430"/>
            <w:placeholder>
              <w:docPart w:val="0177E21AF22E47D791E9649BEAD0E268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F115A8" w:rsidRDefault="006E34FF" w:rsidP="006E34FF">
                <w:pPr>
                  <w:pStyle w:val="NurText"/>
                  <w:rPr>
                    <w:rFonts w:ascii="MS Gothic" w:eastAsia="MS Gothic" w:hAnsi="MS Gothic"/>
                  </w:rPr>
                </w:pPr>
                <w:r w:rsidRPr="00DE0B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115A8" w:rsidRDefault="00F115A8" w:rsidP="006E34FF">
      <w:pPr>
        <w:pStyle w:val="NurText"/>
        <w:spacing w:line="360" w:lineRule="auto"/>
      </w:pPr>
    </w:p>
    <w:p w:rsidR="00F115A8" w:rsidRDefault="00F115A8" w:rsidP="006E34FF">
      <w:pPr>
        <w:pStyle w:val="NurText"/>
        <w:jc w:val="both"/>
      </w:pPr>
      <w:r w:rsidRPr="006E34FF">
        <w:rPr>
          <w:u w:val="single"/>
        </w:rPr>
        <w:t>Hinweis:</w:t>
      </w:r>
      <w:r>
        <w:t xml:space="preserve"> Sofern Ihnen als gesetzlich und freiwillig gesetzlich versicherte LiV keine Rentenver</w:t>
      </w:r>
      <w:r w:rsidR="006E34FF">
        <w:softHyphen/>
      </w:r>
      <w:r>
        <w:t>sicherungsnummer vorliegt, muss eine Papierbescheinigung vorgelegt werden (Diagnose</w:t>
      </w:r>
      <w:r w:rsidR="006E34FF">
        <w:softHyphen/>
      </w:r>
      <w:r>
        <w:t>schlüssel schwärzen)</w:t>
      </w:r>
      <w:bookmarkStart w:id="0" w:name="_GoBack"/>
      <w:bookmarkEnd w:id="0"/>
    </w:p>
    <w:sectPr w:rsidR="00F115A8" w:rsidSect="00DA27F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F9" w:rsidRDefault="00DA27F9" w:rsidP="00DA27F9">
      <w:pPr>
        <w:spacing w:after="0" w:line="240" w:lineRule="auto"/>
      </w:pPr>
      <w:r>
        <w:separator/>
      </w:r>
    </w:p>
  </w:endnote>
  <w:endnote w:type="continuationSeparator" w:id="0">
    <w:p w:rsidR="00DA27F9" w:rsidRDefault="00DA27F9" w:rsidP="00DA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F9" w:rsidRPr="00772443" w:rsidRDefault="00772443" w:rsidP="00772443">
    <w:pPr>
      <w:pStyle w:val="Fuzeile"/>
      <w:jc w:val="right"/>
      <w:rPr>
        <w:color w:val="0070C0"/>
        <w:sz w:val="16"/>
      </w:rPr>
    </w:pPr>
    <w:r w:rsidRPr="00772443">
      <w:rPr>
        <w:color w:val="0070C0"/>
        <w:sz w:val="16"/>
      </w:rPr>
      <w:fldChar w:fldCharType="begin"/>
    </w:r>
    <w:r w:rsidRPr="00772443">
      <w:rPr>
        <w:color w:val="0070C0"/>
        <w:sz w:val="16"/>
      </w:rPr>
      <w:instrText xml:space="preserve"> FILENAME   \* MERGEFORMAT </w:instrText>
    </w:r>
    <w:r w:rsidRPr="00772443">
      <w:rPr>
        <w:color w:val="0070C0"/>
        <w:sz w:val="16"/>
      </w:rPr>
      <w:fldChar w:fldCharType="separate"/>
    </w:r>
    <w:r w:rsidRPr="00772443">
      <w:rPr>
        <w:noProof/>
        <w:color w:val="0070C0"/>
        <w:sz w:val="16"/>
      </w:rPr>
      <w:t>eAU_Meldeformular-2023-04-06.docx</w:t>
    </w:r>
    <w:r w:rsidRPr="00772443">
      <w:rPr>
        <w:color w:val="0070C0"/>
        <w:sz w:val="16"/>
      </w:rPr>
      <w:fldChar w:fldCharType="end"/>
    </w:r>
  </w:p>
  <w:p w:rsidR="00DA27F9" w:rsidRDefault="00DA27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F9" w:rsidRDefault="00DA27F9" w:rsidP="00DA27F9">
      <w:pPr>
        <w:spacing w:after="0" w:line="240" w:lineRule="auto"/>
      </w:pPr>
      <w:r>
        <w:separator/>
      </w:r>
    </w:p>
  </w:footnote>
  <w:footnote w:type="continuationSeparator" w:id="0">
    <w:p w:rsidR="00DA27F9" w:rsidRDefault="00DA27F9" w:rsidP="00DA2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D4"/>
    <w:rsid w:val="00284E87"/>
    <w:rsid w:val="002F48E5"/>
    <w:rsid w:val="00313BA3"/>
    <w:rsid w:val="006E34FF"/>
    <w:rsid w:val="007358D4"/>
    <w:rsid w:val="00753CF8"/>
    <w:rsid w:val="00772443"/>
    <w:rsid w:val="009E3E88"/>
    <w:rsid w:val="00A137F0"/>
    <w:rsid w:val="00DA27F9"/>
    <w:rsid w:val="00F1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881C75-9D22-4504-B9DA-139C6DFD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358D4"/>
    <w:pPr>
      <w:spacing w:after="0" w:line="240" w:lineRule="auto"/>
    </w:pPr>
    <w:rPr>
      <w:rFonts w:ascii="Arial" w:hAnsi="Arial" w:cs="Arial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358D4"/>
    <w:rPr>
      <w:rFonts w:ascii="Arial" w:hAnsi="Arial" w:cs="Arial"/>
      <w:lang w:eastAsia="de-DE"/>
    </w:rPr>
  </w:style>
  <w:style w:type="table" w:styleId="Tabellenraster">
    <w:name w:val="Table Grid"/>
    <w:basedOn w:val="NormaleTabelle"/>
    <w:uiPriority w:val="39"/>
    <w:rsid w:val="0073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15A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A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7F9"/>
  </w:style>
  <w:style w:type="paragraph" w:styleId="Fuzeile">
    <w:name w:val="footer"/>
    <w:basedOn w:val="Standard"/>
    <w:link w:val="FuzeileZchn"/>
    <w:uiPriority w:val="99"/>
    <w:unhideWhenUsed/>
    <w:rsid w:val="00DA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5E96ED92FD485FBF1ADAE08974C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9205E-6286-4600-8BE1-8198DBE66A6C}"/>
      </w:docPartPr>
      <w:docPartBody>
        <w:p w:rsidR="00906FA4" w:rsidRDefault="009A2B85" w:rsidP="009A2B85">
          <w:pPr>
            <w:pStyle w:val="165E96ED92FD485FBF1ADAE08974C239"/>
          </w:pPr>
          <w:r w:rsidRPr="00DE0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B2D821A6044D43AFDE623077B04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42E07-7BA9-45A0-AF06-0F4A6700A884}"/>
      </w:docPartPr>
      <w:docPartBody>
        <w:p w:rsidR="00906FA4" w:rsidRDefault="009A2B85" w:rsidP="009A2B85">
          <w:pPr>
            <w:pStyle w:val="39B2D821A6044D43AFDE623077B04806"/>
          </w:pPr>
          <w:r w:rsidRPr="00DE0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7AA022C7442A4BBA44717FB10B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2B5C2-F2ED-4CF5-9BE0-7144E54C1A21}"/>
      </w:docPartPr>
      <w:docPartBody>
        <w:p w:rsidR="00906FA4" w:rsidRDefault="009A2B85" w:rsidP="009A2B85">
          <w:pPr>
            <w:pStyle w:val="0EF7AA022C7442A4BBA44717FB10B836"/>
          </w:pPr>
          <w:r w:rsidRPr="00DE0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1F62BF3A584A10A08D12184F0A8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FFCE-F8BD-4623-9AD4-05E68C597A6C}"/>
      </w:docPartPr>
      <w:docPartBody>
        <w:p w:rsidR="00906FA4" w:rsidRDefault="009A2B85" w:rsidP="009A2B85">
          <w:pPr>
            <w:pStyle w:val="F41F62BF3A584A10A08D12184F0A8339"/>
          </w:pPr>
          <w:r w:rsidRPr="00DE0B2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0CC50E563834E4B9A8A90E7A9510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37BD4-D5B7-41E8-9C1B-1F3D210C29D2}"/>
      </w:docPartPr>
      <w:docPartBody>
        <w:p w:rsidR="00906FA4" w:rsidRDefault="009A2B85" w:rsidP="009A2B85">
          <w:pPr>
            <w:pStyle w:val="30CC50E563834E4B9A8A90E7A95108C6"/>
          </w:pPr>
          <w:r w:rsidRPr="00DE0B2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DCD9688666645748497AB992DEB7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69AC6-885D-49C7-B895-4A435A76139C}"/>
      </w:docPartPr>
      <w:docPartBody>
        <w:p w:rsidR="00906FA4" w:rsidRDefault="009A2B85" w:rsidP="009A2B85">
          <w:pPr>
            <w:pStyle w:val="ADCD9688666645748497AB992DEB7A82"/>
          </w:pPr>
          <w:r w:rsidRPr="00DE0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7E21AF22E47D791E9649BEAD0E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EE79E-F27F-4C96-84F5-FB58D2C69F38}"/>
      </w:docPartPr>
      <w:docPartBody>
        <w:p w:rsidR="00906FA4" w:rsidRDefault="009A2B85" w:rsidP="009A2B85">
          <w:pPr>
            <w:pStyle w:val="0177E21AF22E47D791E9649BEAD0E268"/>
          </w:pPr>
          <w:r w:rsidRPr="00DE0B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16"/>
    <w:rsid w:val="00906FA4"/>
    <w:rsid w:val="009A2B85"/>
    <w:rsid w:val="00BE0316"/>
    <w:rsid w:val="00C1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2B85"/>
    <w:rPr>
      <w:color w:val="808080"/>
    </w:rPr>
  </w:style>
  <w:style w:type="paragraph" w:customStyle="1" w:styleId="57E13FD54D56442AAF6D4CF0D67B45C8">
    <w:name w:val="57E13FD54D56442AAF6D4CF0D67B45C8"/>
    <w:rsid w:val="00BE0316"/>
  </w:style>
  <w:style w:type="paragraph" w:customStyle="1" w:styleId="165E96ED92FD485FBF1ADAE08974C239">
    <w:name w:val="165E96ED92FD485FBF1ADAE08974C239"/>
    <w:rsid w:val="009A2B8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2D821A6044D43AFDE623077B04806">
    <w:name w:val="39B2D821A6044D43AFDE623077B04806"/>
    <w:rsid w:val="009A2B8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F7AA022C7442A4BBA44717FB10B836">
    <w:name w:val="0EF7AA022C7442A4BBA44717FB10B836"/>
    <w:rsid w:val="009A2B8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41F62BF3A584A10A08D12184F0A8339">
    <w:name w:val="F41F62BF3A584A10A08D12184F0A8339"/>
    <w:rsid w:val="009A2B8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0CC50E563834E4B9A8A90E7A95108C6">
    <w:name w:val="30CC50E563834E4B9A8A90E7A95108C6"/>
    <w:rsid w:val="009A2B8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CD9688666645748497AB992DEB7A82">
    <w:name w:val="ADCD9688666645748497AB992DEB7A82"/>
    <w:rsid w:val="009A2B8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77E21AF22E47D791E9649BEAD0E268">
    <w:name w:val="0177E21AF22E47D791E9649BEAD0E268"/>
    <w:rsid w:val="009A2B8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B66FB2E9684484BC8D959AE6C0F992">
    <w:name w:val="D7B66FB2E9684484BC8D959AE6C0F992"/>
    <w:rsid w:val="00906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550E-4D87-4021-996D-B58491B9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Andrea (LA MR)</dc:creator>
  <cp:keywords/>
  <dc:description/>
  <cp:lastModifiedBy>Pfeuffer, Stefan (LA MR)</cp:lastModifiedBy>
  <cp:revision>3</cp:revision>
  <dcterms:created xsi:type="dcterms:W3CDTF">2023-04-06T08:19:00Z</dcterms:created>
  <dcterms:modified xsi:type="dcterms:W3CDTF">2023-04-06T08:20:00Z</dcterms:modified>
</cp:coreProperties>
</file>