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B8C1" w14:textId="77777777" w:rsidR="00326DBE" w:rsidRDefault="00326DBE" w:rsidP="0065262D"/>
    <w:p w14:paraId="73BFCDAE" w14:textId="77777777" w:rsidR="00404EF4" w:rsidRDefault="00404EF4" w:rsidP="0065262D"/>
    <w:p w14:paraId="20428479" w14:textId="77777777" w:rsidR="009B3471" w:rsidRDefault="009B3471" w:rsidP="0065262D"/>
    <w:p w14:paraId="32E0DDF7" w14:textId="77777777" w:rsidR="009B3471" w:rsidRDefault="009B3471" w:rsidP="0065262D"/>
    <w:p w14:paraId="77B0158F" w14:textId="77777777" w:rsidR="009B3471" w:rsidRDefault="009B3471" w:rsidP="0065262D"/>
    <w:p w14:paraId="3937FE12" w14:textId="77777777" w:rsidR="004B2DC9" w:rsidRPr="001B6D38" w:rsidRDefault="0018298B" w:rsidP="004B2DC9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I</w:t>
      </w:r>
      <w:r w:rsidR="004B2DC9">
        <w:rPr>
          <w:rFonts w:ascii="Arial" w:hAnsi="Arial" w:cs="Arial"/>
          <w:sz w:val="28"/>
          <w:szCs w:val="22"/>
        </w:rPr>
        <w:t>nformationen zum Personalrat</w:t>
      </w:r>
    </w:p>
    <w:p w14:paraId="341ABA67" w14:textId="77777777" w:rsidR="00F61044" w:rsidRDefault="00F61044" w:rsidP="0065262D"/>
    <w:p w14:paraId="006DCE4C" w14:textId="77777777" w:rsidR="005A7B65" w:rsidRDefault="005A7B65" w:rsidP="005A7B65">
      <w:pPr>
        <w:rPr>
          <w:rFonts w:ascii="Arial" w:hAnsi="Arial" w:cs="Arial"/>
          <w:sz w:val="20"/>
        </w:rPr>
      </w:pPr>
      <w:r w:rsidRPr="005A7B65">
        <w:rPr>
          <w:rFonts w:ascii="Arial" w:hAnsi="Arial" w:cs="Arial"/>
          <w:sz w:val="20"/>
        </w:rPr>
        <w:t>Der Personalrat ist Ansprechpartner bei Nachfragen und Beschwerden für jede Form von Personalangelegenheiten (z. B. auch Zusammenarbeit zwischen Ausbilder</w:t>
      </w:r>
      <w:r w:rsidR="0041674C">
        <w:rPr>
          <w:rFonts w:ascii="Arial" w:hAnsi="Arial" w:cs="Arial"/>
          <w:sz w:val="20"/>
        </w:rPr>
        <w:t>i</w:t>
      </w:r>
      <w:r w:rsidRPr="005A7B65">
        <w:rPr>
          <w:rFonts w:ascii="Arial" w:hAnsi="Arial" w:cs="Arial"/>
          <w:sz w:val="20"/>
        </w:rPr>
        <w:t>nnen</w:t>
      </w:r>
      <w:r w:rsidR="0041674C">
        <w:rPr>
          <w:rFonts w:ascii="Arial" w:hAnsi="Arial" w:cs="Arial"/>
          <w:sz w:val="20"/>
        </w:rPr>
        <w:t xml:space="preserve"> oder Ausbildern </w:t>
      </w:r>
      <w:r w:rsidRPr="005A7B65">
        <w:rPr>
          <w:rFonts w:ascii="Arial" w:hAnsi="Arial" w:cs="Arial"/>
          <w:sz w:val="20"/>
        </w:rPr>
        <w:t>und L</w:t>
      </w:r>
      <w:r w:rsidR="0041674C">
        <w:rPr>
          <w:rFonts w:ascii="Arial" w:hAnsi="Arial" w:cs="Arial"/>
          <w:sz w:val="20"/>
        </w:rPr>
        <w:t>ehrkräften im Vorbereitungsdienst,</w:t>
      </w:r>
      <w:r w:rsidRPr="005A7B65">
        <w:rPr>
          <w:rFonts w:ascii="Arial" w:hAnsi="Arial" w:cs="Arial"/>
          <w:sz w:val="20"/>
        </w:rPr>
        <w:t xml:space="preserve"> </w:t>
      </w:r>
      <w:r w:rsidR="00EE6D59">
        <w:rPr>
          <w:rFonts w:ascii="Arial" w:hAnsi="Arial" w:cs="Arial"/>
          <w:sz w:val="20"/>
        </w:rPr>
        <w:t>P</w:t>
      </w:r>
      <w:r w:rsidRPr="005A7B65">
        <w:rPr>
          <w:rFonts w:ascii="Arial" w:hAnsi="Arial" w:cs="Arial"/>
          <w:sz w:val="20"/>
        </w:rPr>
        <w:t>robleme in der Ausbildungsges</w:t>
      </w:r>
      <w:r>
        <w:rPr>
          <w:rFonts w:ascii="Arial" w:hAnsi="Arial" w:cs="Arial"/>
          <w:sz w:val="20"/>
        </w:rPr>
        <w:t>t</w:t>
      </w:r>
      <w:r w:rsidRPr="005A7B65">
        <w:rPr>
          <w:rFonts w:ascii="Arial" w:hAnsi="Arial" w:cs="Arial"/>
          <w:sz w:val="20"/>
        </w:rPr>
        <w:t xml:space="preserve">altung </w:t>
      </w:r>
      <w:r w:rsidR="00B13843">
        <w:rPr>
          <w:rFonts w:ascii="Arial" w:hAnsi="Arial" w:cs="Arial"/>
          <w:sz w:val="20"/>
        </w:rPr>
        <w:t xml:space="preserve">etc. </w:t>
      </w:r>
      <w:r w:rsidRPr="005A7B65">
        <w:rPr>
          <w:rFonts w:ascii="Arial" w:hAnsi="Arial" w:cs="Arial"/>
          <w:sz w:val="20"/>
        </w:rPr>
        <w:t xml:space="preserve">...). </w:t>
      </w:r>
      <w:r w:rsidR="008B3A65">
        <w:rPr>
          <w:rFonts w:ascii="Arial" w:hAnsi="Arial" w:cs="Arial"/>
          <w:sz w:val="20"/>
        </w:rPr>
        <w:t xml:space="preserve">Gerne nimmt er auch </w:t>
      </w:r>
      <w:r w:rsidRPr="005A7B65">
        <w:rPr>
          <w:rFonts w:ascii="Arial" w:hAnsi="Arial" w:cs="Arial"/>
          <w:sz w:val="20"/>
        </w:rPr>
        <w:t>positive Rückmeldungen</w:t>
      </w:r>
      <w:r w:rsidR="008B3A65">
        <w:rPr>
          <w:rFonts w:ascii="Arial" w:hAnsi="Arial" w:cs="Arial"/>
          <w:sz w:val="20"/>
        </w:rPr>
        <w:t xml:space="preserve"> entgegen</w:t>
      </w:r>
      <w:r w:rsidRPr="005A7B65">
        <w:rPr>
          <w:rFonts w:ascii="Arial" w:hAnsi="Arial" w:cs="Arial"/>
          <w:sz w:val="20"/>
        </w:rPr>
        <w:t>. </w:t>
      </w:r>
    </w:p>
    <w:p w14:paraId="0F8FFB06" w14:textId="77777777" w:rsidR="005A7B65" w:rsidRDefault="005A7B65" w:rsidP="004B2DC9">
      <w:pPr>
        <w:rPr>
          <w:rFonts w:ascii="Arial" w:hAnsi="Arial" w:cs="Arial"/>
          <w:sz w:val="20"/>
        </w:rPr>
      </w:pPr>
    </w:p>
    <w:p w14:paraId="219DDE9D" w14:textId="77777777" w:rsidR="00316F0E" w:rsidRPr="004B2DC9" w:rsidRDefault="00B13843" w:rsidP="004B2DC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Er </w:t>
      </w:r>
      <w:r w:rsidR="00316F0E" w:rsidRPr="004B2DC9">
        <w:rPr>
          <w:rFonts w:ascii="Arial" w:hAnsi="Arial" w:cs="Arial"/>
          <w:sz w:val="20"/>
        </w:rPr>
        <w:t xml:space="preserve">vertritt </w:t>
      </w:r>
      <w:r w:rsidR="00AA18BF">
        <w:rPr>
          <w:rFonts w:ascii="Arial" w:hAnsi="Arial" w:cs="Arial"/>
          <w:sz w:val="20"/>
        </w:rPr>
        <w:t xml:space="preserve">sowohl die </w:t>
      </w:r>
      <w:r w:rsidR="00316F0E" w:rsidRPr="004B2DC9">
        <w:rPr>
          <w:rFonts w:ascii="Arial" w:hAnsi="Arial" w:cs="Arial"/>
          <w:sz w:val="20"/>
        </w:rPr>
        <w:t xml:space="preserve">Interessen </w:t>
      </w:r>
      <w:r w:rsidR="00AA18BF">
        <w:rPr>
          <w:rFonts w:ascii="Arial" w:hAnsi="Arial" w:cs="Arial"/>
          <w:sz w:val="20"/>
        </w:rPr>
        <w:t xml:space="preserve">der Lehrkräfte im Vorbereitungsdienst </w:t>
      </w:r>
      <w:r w:rsidR="00316F0E" w:rsidRPr="004B2DC9">
        <w:rPr>
          <w:rFonts w:ascii="Arial" w:hAnsi="Arial" w:cs="Arial"/>
          <w:sz w:val="20"/>
        </w:rPr>
        <w:t>sowie die der Ausbilderinnen und Ausbilder. Alle Lehrkräfte im Vorbereitungsdienst sowie die Ausbilderinnen und Ausbilder sind für die Wahl zum Personalrat des Studienseminars wahlberechtigt und wählbar</w:t>
      </w:r>
      <w:r w:rsidR="00AA18BF">
        <w:rPr>
          <w:rFonts w:ascii="Arial" w:hAnsi="Arial" w:cs="Arial"/>
          <w:sz w:val="20"/>
        </w:rPr>
        <w:t>.</w:t>
      </w:r>
      <w:r w:rsidR="00316F0E" w:rsidRPr="004B2DC9">
        <w:rPr>
          <w:rFonts w:ascii="Arial" w:hAnsi="Arial" w:cs="Arial"/>
          <w:sz w:val="20"/>
        </w:rPr>
        <w:t xml:space="preserve"> </w:t>
      </w:r>
    </w:p>
    <w:p w14:paraId="4071EC50" w14:textId="77777777" w:rsidR="004B2DC9" w:rsidRDefault="004B2DC9" w:rsidP="004B2DC9">
      <w:pPr>
        <w:rPr>
          <w:rFonts w:ascii="Arial" w:hAnsi="Arial" w:cs="Arial"/>
          <w:sz w:val="20"/>
        </w:rPr>
      </w:pPr>
    </w:p>
    <w:p w14:paraId="6D838EE4" w14:textId="77777777" w:rsidR="004B2DC9" w:rsidRDefault="004B2DC9" w:rsidP="004B2DC9">
      <w:pPr>
        <w:rPr>
          <w:rFonts w:ascii="Arial" w:hAnsi="Arial" w:cs="Arial"/>
          <w:sz w:val="20"/>
        </w:rPr>
      </w:pPr>
      <w:r w:rsidRPr="007A6486">
        <w:rPr>
          <w:rFonts w:ascii="Arial" w:hAnsi="Arial" w:cs="Arial"/>
          <w:sz w:val="20"/>
        </w:rPr>
        <w:t xml:space="preserve">Kontakt </w:t>
      </w:r>
      <w:r>
        <w:rPr>
          <w:rFonts w:ascii="Arial" w:hAnsi="Arial" w:cs="Arial"/>
          <w:sz w:val="20"/>
        </w:rPr>
        <w:t>zum Personal</w:t>
      </w:r>
      <w:r w:rsidRPr="007A6486">
        <w:rPr>
          <w:rFonts w:ascii="Arial" w:hAnsi="Arial" w:cs="Arial"/>
          <w:sz w:val="20"/>
        </w:rPr>
        <w:t>rat können Sie direkt über die Mitglieder oder auch über das Sekretariat aufnehmen, das Ihr Anliegen gerne weiterleitet oder Ihnen die Kontaktdaten zur Verfügung stellt.</w:t>
      </w:r>
    </w:p>
    <w:p w14:paraId="6B0DB078" w14:textId="77777777" w:rsidR="004B2DC9" w:rsidRDefault="004B2DC9" w:rsidP="004B2DC9">
      <w:pPr>
        <w:rPr>
          <w:rFonts w:ascii="Arial" w:hAnsi="Arial" w:cs="Arial"/>
          <w:sz w:val="20"/>
        </w:rPr>
      </w:pPr>
    </w:p>
    <w:p w14:paraId="0737DE50" w14:textId="77777777" w:rsidR="001A2DD7" w:rsidRDefault="001A2DD7" w:rsidP="004B2DC9">
      <w:pPr>
        <w:rPr>
          <w:rFonts w:ascii="Arial" w:hAnsi="Arial" w:cs="Arial"/>
          <w:sz w:val="20"/>
        </w:rPr>
      </w:pPr>
    </w:p>
    <w:p w14:paraId="05585A24" w14:textId="77777777" w:rsidR="001A2DD7" w:rsidRDefault="001A2DD7" w:rsidP="004B2DC9">
      <w:pPr>
        <w:rPr>
          <w:rFonts w:ascii="Arial" w:hAnsi="Arial" w:cs="Arial"/>
          <w:sz w:val="20"/>
        </w:rPr>
      </w:pPr>
    </w:p>
    <w:p w14:paraId="2986B799" w14:textId="77777777" w:rsidR="001A2DD7" w:rsidRDefault="001A2DD7" w:rsidP="004B2DC9">
      <w:pPr>
        <w:rPr>
          <w:rFonts w:ascii="Arial" w:hAnsi="Arial" w:cs="Arial"/>
          <w:sz w:val="20"/>
        </w:rPr>
      </w:pPr>
    </w:p>
    <w:p w14:paraId="303E3BFA" w14:textId="77777777" w:rsidR="001A2DD7" w:rsidRDefault="001A2DD7" w:rsidP="004B2DC9">
      <w:pPr>
        <w:rPr>
          <w:rFonts w:ascii="Arial" w:hAnsi="Arial" w:cs="Arial"/>
          <w:sz w:val="20"/>
        </w:rPr>
      </w:pPr>
    </w:p>
    <w:p w14:paraId="5E8FC607" w14:textId="77777777" w:rsidR="00F61044" w:rsidRDefault="00F61044" w:rsidP="0065262D">
      <w:pPr>
        <w:rPr>
          <w:rFonts w:ascii="Arial" w:hAnsi="Arial" w:cs="Arial"/>
          <w:sz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992"/>
        <w:gridCol w:w="284"/>
        <w:gridCol w:w="1697"/>
        <w:gridCol w:w="2064"/>
        <w:gridCol w:w="633"/>
      </w:tblGrid>
      <w:tr w:rsidR="004B2DC9" w:rsidRPr="003D3E4D" w14:paraId="1EA9F646" w14:textId="77777777" w:rsidTr="00700A15">
        <w:trPr>
          <w:trHeight w:val="402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DD13" w14:textId="77777777" w:rsidR="004B2DC9" w:rsidRPr="003D3E4D" w:rsidRDefault="004B2DC9" w:rsidP="000733D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E59">
              <w:rPr>
                <w:rFonts w:ascii="Arial" w:hAnsi="Arial" w:cs="Arial"/>
                <w:b/>
                <w:sz w:val="32"/>
                <w:szCs w:val="22"/>
              </w:rPr>
              <w:t xml:space="preserve">Mitglieder des </w:t>
            </w:r>
            <w:r>
              <w:rPr>
                <w:rFonts w:ascii="Arial" w:hAnsi="Arial" w:cs="Arial"/>
                <w:b/>
                <w:sz w:val="32"/>
                <w:szCs w:val="22"/>
              </w:rPr>
              <w:t>Personal</w:t>
            </w:r>
            <w:r w:rsidRPr="00A65E59">
              <w:rPr>
                <w:rFonts w:ascii="Arial" w:hAnsi="Arial" w:cs="Arial"/>
                <w:b/>
                <w:sz w:val="32"/>
                <w:szCs w:val="22"/>
              </w:rPr>
              <w:t>rats</w:t>
            </w:r>
          </w:p>
        </w:tc>
      </w:tr>
      <w:tr w:rsidR="00CC3EF1" w:rsidRPr="00A65E59" w14:paraId="3E8BB70B" w14:textId="77777777" w:rsidTr="00CB0245">
        <w:trPr>
          <w:trHeight w:val="593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9A322" w14:textId="77777777" w:rsidR="00CC3EF1" w:rsidRPr="00E42B65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Steffen Zimmer              </w:t>
            </w:r>
            <w:r w:rsidRPr="00B74439">
              <w:rPr>
                <w:rFonts w:ascii="Arial" w:hAnsi="Arial" w:cs="Arial"/>
                <w:sz w:val="16"/>
                <w:szCs w:val="16"/>
              </w:rPr>
              <w:t>Vorsitzender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D44908" w14:textId="77777777" w:rsidR="00CC3EF1" w:rsidRPr="00E42B65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A33C9">
              <w:rPr>
                <w:rFonts w:ascii="Arial" w:hAnsi="Arial" w:cs="Arial"/>
                <w:sz w:val="16"/>
                <w:szCs w:val="16"/>
              </w:rPr>
              <w:t>Melanchthonschule Steinatal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B783" w14:textId="77777777" w:rsidR="00CC3EF1" w:rsidRPr="00E42B65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M, </w:t>
            </w:r>
            <w:r w:rsidRPr="00357F44">
              <w:rPr>
                <w:rFonts w:ascii="Arial" w:hAnsi="Arial" w:cs="Arial"/>
                <w:sz w:val="16"/>
                <w:szCs w:val="16"/>
              </w:rPr>
              <w:t>EBB, SNA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6DCF4" w14:textId="77777777" w:rsidR="00CC3EF1" w:rsidRPr="00E42B65" w:rsidRDefault="00CC3EF1" w:rsidP="00CC3EF1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7579A" w14:textId="4201BD99" w:rsidR="00CC3EF1" w:rsidRPr="00614E99" w:rsidRDefault="00914072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Florian Endres-Janßen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89C6A" w14:textId="3B46091D" w:rsidR="00CC3EF1" w:rsidRDefault="00914072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Martin-Luther-Schule Marburg</w:t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6576CF" w14:textId="43B4F44B" w:rsidR="00CC3EF1" w:rsidRPr="00C55127" w:rsidRDefault="00914072" w:rsidP="00CC3EF1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2.HS</w:t>
            </w:r>
          </w:p>
        </w:tc>
      </w:tr>
      <w:tr w:rsidR="00CC3EF1" w:rsidRPr="00A65E59" w14:paraId="6E7201FA" w14:textId="77777777" w:rsidTr="00CB0245">
        <w:trPr>
          <w:trHeight w:val="61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A04A7" w14:textId="77777777" w:rsidR="00CC3EF1" w:rsidRPr="00E42B65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Nadja Badouin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14478" w14:textId="77777777" w:rsidR="00CC3EF1" w:rsidRPr="004A6030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4A33C9">
              <w:rPr>
                <w:rFonts w:ascii="Arial" w:hAnsi="Arial" w:cs="Arial"/>
                <w:sz w:val="16"/>
                <w:szCs w:val="16"/>
              </w:rPr>
              <w:t>Melanchthonschule Steinatal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AC92" w14:textId="77777777" w:rsidR="00CC3EF1" w:rsidRPr="004A6030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E, F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55C57" w14:textId="77777777" w:rsidR="00CC3EF1" w:rsidRPr="00E42B65" w:rsidRDefault="00CC3EF1" w:rsidP="00CC3EF1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466D2" w14:textId="2BD67823" w:rsidR="00CC3EF1" w:rsidRPr="00C64021" w:rsidRDefault="004C0033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Anne Traub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971D1" w14:textId="501108B2" w:rsidR="00CC3EF1" w:rsidRDefault="004C0033" w:rsidP="00CC3EF1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Lahntalschule Biedenkopf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00524" w14:textId="0FB63854" w:rsidR="00CC3EF1" w:rsidRPr="00C55127" w:rsidRDefault="004C0033" w:rsidP="00CC3EF1">
            <w:pPr>
              <w:spacing w:before="240" w:after="12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2.HS</w:t>
            </w:r>
          </w:p>
        </w:tc>
      </w:tr>
      <w:tr w:rsidR="00CC3EF1" w:rsidRPr="00A65E59" w14:paraId="6B6918D2" w14:textId="77777777" w:rsidTr="007A5728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2D419" w14:textId="77777777" w:rsidR="00CC3EF1" w:rsidRPr="00E42B65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Jürgen Pöschl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F9BBA" w14:textId="77777777" w:rsidR="00CC3EF1" w:rsidRPr="00B74439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B74439">
              <w:rPr>
                <w:rFonts w:ascii="Arial" w:hAnsi="Arial" w:cs="Arial"/>
                <w:sz w:val="16"/>
                <w:szCs w:val="16"/>
              </w:rPr>
              <w:t>Stiftsschule St. Johann Amöneburg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DD79" w14:textId="77777777" w:rsidR="00CC3EF1" w:rsidRPr="00B74439" w:rsidRDefault="00CC3EF1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B74439">
              <w:rPr>
                <w:rFonts w:ascii="Arial" w:hAnsi="Arial" w:cs="Arial"/>
                <w:sz w:val="16"/>
                <w:szCs w:val="16"/>
              </w:rPr>
              <w:t>MU, LLG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E5FEB" w14:textId="77777777" w:rsidR="00CC3EF1" w:rsidRPr="00E42B65" w:rsidRDefault="00CC3EF1" w:rsidP="00CC3EF1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2A8F7" w14:textId="0014D00F" w:rsidR="00CC3EF1" w:rsidRPr="00C64021" w:rsidRDefault="00DB4AAE" w:rsidP="00CC3EF1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Tom Fischer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8E977" w14:textId="50B9BF35" w:rsidR="00CC3EF1" w:rsidRDefault="00DB4AAE" w:rsidP="00CC3EF1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Elisabethschule Marburg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15CFD" w14:textId="0DDEF1C8" w:rsidR="00CC3EF1" w:rsidRPr="00C55127" w:rsidRDefault="00DB4AAE" w:rsidP="00CC3EF1">
            <w:pPr>
              <w:spacing w:before="240"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C0033">
              <w:rPr>
                <w:rFonts w:ascii="Arial" w:hAnsi="Arial" w:cs="Arial"/>
                <w:sz w:val="16"/>
                <w:szCs w:val="16"/>
              </w:rPr>
              <w:t>.HS</w:t>
            </w:r>
          </w:p>
        </w:tc>
      </w:tr>
    </w:tbl>
    <w:p w14:paraId="39EA11FF" w14:textId="77777777" w:rsidR="00CA1D7E" w:rsidRDefault="00CA1D7E" w:rsidP="0065262D">
      <w:pPr>
        <w:rPr>
          <w:rFonts w:ascii="Arial" w:hAnsi="Arial" w:cs="Arial"/>
          <w:sz w:val="20"/>
        </w:rPr>
      </w:pPr>
    </w:p>
    <w:sectPr w:rsidR="00CA1D7E" w:rsidSect="00C228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737" w:right="851" w:bottom="113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02BB" w14:textId="77777777" w:rsidR="00624DC6" w:rsidRDefault="00624DC6">
      <w:r>
        <w:separator/>
      </w:r>
    </w:p>
  </w:endnote>
  <w:endnote w:type="continuationSeparator" w:id="0">
    <w:p w14:paraId="76311E09" w14:textId="77777777" w:rsidR="00624DC6" w:rsidRDefault="006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2831" w14:textId="77777777" w:rsidR="00322960" w:rsidRDefault="00322960">
    <w:pPr>
      <w:pStyle w:val="Fuzeile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D44" w14:textId="6EBACC8F" w:rsidR="00322960" w:rsidRDefault="00322960" w:rsidP="000733DA">
    <w:pPr>
      <w:pStyle w:val="Fuzeile"/>
      <w:jc w:val="right"/>
      <w:rPr>
        <w:sz w:val="2"/>
        <w:szCs w:val="2"/>
      </w:rPr>
    </w:pPr>
    <w:r>
      <w:rPr>
        <w:color w:val="548DD4"/>
      </w:rPr>
      <w:fldChar w:fldCharType="begin"/>
    </w:r>
    <w:r>
      <w:rPr>
        <w:color w:val="548DD4"/>
      </w:rPr>
      <w:instrText xml:space="preserve"> FILENAME   \* MERGEFORMAT </w:instrText>
    </w:r>
    <w:r>
      <w:rPr>
        <w:color w:val="548DD4"/>
      </w:rPr>
      <w:fldChar w:fldCharType="separate"/>
    </w:r>
    <w:r w:rsidR="00914072">
      <w:rPr>
        <w:noProof/>
        <w:color w:val="548DD4"/>
      </w:rPr>
      <w:t>Liste_Personalrat-2025-08-01-HP.docx</w:t>
    </w:r>
    <w:r>
      <w:rPr>
        <w:color w:val="548DD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3814" w14:textId="77777777" w:rsidR="00624DC6" w:rsidRDefault="00624DC6">
      <w:r>
        <w:separator/>
      </w:r>
    </w:p>
  </w:footnote>
  <w:footnote w:type="continuationSeparator" w:id="0">
    <w:p w14:paraId="0F291B8A" w14:textId="77777777" w:rsidR="00624DC6" w:rsidRDefault="0062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476F" w14:textId="77777777" w:rsidR="00322960" w:rsidRDefault="00322960">
    <w:pPr>
      <w:pStyle w:val="Kopfzeile"/>
    </w:pPr>
    <w: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</w:instrText>
    </w:r>
    <w:r>
      <w:rPr>
        <w:rStyle w:val="Seitenzahl"/>
      </w:rPr>
      <w:fldChar w:fldCharType="separate"/>
    </w:r>
    <w:r w:rsidR="003A283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DCC3" w14:textId="77777777" w:rsidR="00322960" w:rsidRPr="0056185C" w:rsidRDefault="00322960" w:rsidP="00C2282F">
    <w:pPr>
      <w:pStyle w:val="KopfICI"/>
      <w:framePr w:hRule="auto" w:hSpace="0" w:wrap="auto" w:vAnchor="margin" w:hAnchor="text" w:xAlign="left" w:yAlign="inline"/>
      <w:spacing w:line="240" w:lineRule="auto"/>
      <w:ind w:left="-284" w:firstLine="284"/>
      <w:rPr>
        <w:color w:val="00359A"/>
        <w:sz w:val="23"/>
      </w:rPr>
    </w:pPr>
    <w:bookmarkStart w:id="0" w:name="Color"/>
    <w:bookmarkStart w:id="1" w:name="SW"/>
    <w:r>
      <w:rPr>
        <w:noProof/>
      </w:rPr>
      <w:drawing>
        <wp:anchor distT="0" distB="0" distL="114300" distR="114300" simplePos="0" relativeHeight="251657728" behindDoc="0" locked="0" layoutInCell="1" allowOverlap="1" wp14:anchorId="0EB2F5EE" wp14:editId="02917186">
          <wp:simplePos x="0" y="0"/>
          <wp:positionH relativeFrom="column">
            <wp:posOffset>5292725</wp:posOffset>
          </wp:positionH>
          <wp:positionV relativeFrom="paragraph">
            <wp:posOffset>17145</wp:posOffset>
          </wp:positionV>
          <wp:extent cx="835025" cy="1083310"/>
          <wp:effectExtent l="0" t="0" r="3175" b="254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359A"/>
        <w:sz w:val="23"/>
      </w:rPr>
      <w:t>Hessische Lehrkräfteakademie</w:t>
    </w:r>
    <w:r w:rsidRPr="0056185C">
      <w:rPr>
        <w:color w:val="00359A"/>
        <w:sz w:val="23"/>
      </w:rPr>
      <w:t xml:space="preserve"> </w:t>
    </w:r>
  </w:p>
  <w:p w14:paraId="1F37268B" w14:textId="77777777" w:rsidR="00322960" w:rsidRPr="00A33C6A" w:rsidRDefault="00322960" w:rsidP="0062315D">
    <w:pPr>
      <w:pStyle w:val="Kopfzeile"/>
      <w:rPr>
        <w:rFonts w:ascii="Arial" w:hAnsi="Arial" w:cs="Arial"/>
        <w:b/>
        <w:bCs/>
        <w:sz w:val="23"/>
      </w:rPr>
    </w:pPr>
    <w:bookmarkStart w:id="2" w:name="Kopf"/>
    <w:bookmarkEnd w:id="0"/>
    <w:bookmarkEnd w:id="1"/>
    <w:bookmarkEnd w:id="2"/>
    <w:r w:rsidRPr="00A33C6A">
      <w:rPr>
        <w:rFonts w:ascii="Arial" w:hAnsi="Arial" w:cs="Arial"/>
        <w:b/>
        <w:bCs/>
        <w:sz w:val="23"/>
      </w:rPr>
      <w:t>Studienseminar für Gymnasien Marburg</w:t>
    </w:r>
  </w:p>
  <w:p w14:paraId="21CE6629" w14:textId="77777777" w:rsidR="00322960" w:rsidRPr="003463F2" w:rsidRDefault="00322960" w:rsidP="0062315D">
    <w:pPr>
      <w:pStyle w:val="Kopfzeile"/>
      <w:rPr>
        <w:rFonts w:ascii="Arial" w:hAnsi="Arial" w:cs="Arial"/>
        <w:sz w:val="15"/>
        <w:szCs w:val="15"/>
      </w:rPr>
    </w:pPr>
    <w:r w:rsidRPr="003463F2">
      <w:rPr>
        <w:rFonts w:ascii="Arial" w:hAnsi="Arial" w:cs="Arial"/>
        <w:sz w:val="15"/>
        <w:szCs w:val="15"/>
      </w:rPr>
      <w:t xml:space="preserve">Robert-Koch-Straße 17 </w:t>
    </w:r>
    <w:r w:rsidRPr="003463F2">
      <w:rPr>
        <w:rFonts w:ascii="Arial" w:hAnsi="Arial" w:cs="Arial"/>
        <w:sz w:val="15"/>
        <w:szCs w:val="15"/>
      </w:rPr>
      <w:sym w:font="Wingdings 2" w:char="F096"/>
    </w:r>
    <w:r w:rsidRPr="003463F2">
      <w:rPr>
        <w:rFonts w:ascii="Arial" w:hAnsi="Arial" w:cs="Arial"/>
        <w:sz w:val="15"/>
        <w:szCs w:val="15"/>
      </w:rPr>
      <w:t xml:space="preserve"> 35037 Marburg</w:t>
    </w:r>
  </w:p>
  <w:p w14:paraId="0631E733" w14:textId="77777777" w:rsidR="00322960" w:rsidRPr="003463F2" w:rsidRDefault="00322960" w:rsidP="0062315D">
    <w:pPr>
      <w:pStyle w:val="Kopfzeile"/>
      <w:rPr>
        <w:rFonts w:ascii="Arial" w:hAnsi="Arial" w:cs="Arial"/>
        <w:bCs/>
        <w:sz w:val="15"/>
        <w:szCs w:val="15"/>
      </w:rPr>
    </w:pPr>
    <w:r w:rsidRPr="003463F2">
      <w:rPr>
        <w:rFonts w:ascii="Arial" w:hAnsi="Arial" w:cs="Arial"/>
        <w:sz w:val="15"/>
        <w:szCs w:val="15"/>
      </w:rPr>
      <w:t xml:space="preserve">Tel.: 06421 </w:t>
    </w:r>
    <w:r w:rsidR="00EB2D98">
      <w:rPr>
        <w:rFonts w:ascii="Arial" w:hAnsi="Arial" w:cs="Arial"/>
        <w:sz w:val="15"/>
        <w:szCs w:val="15"/>
      </w:rPr>
      <w:t>3306</w:t>
    </w:r>
    <w:r w:rsidRPr="003463F2">
      <w:rPr>
        <w:rFonts w:ascii="Arial" w:hAnsi="Arial" w:cs="Arial"/>
        <w:sz w:val="15"/>
        <w:szCs w:val="15"/>
      </w:rPr>
      <w:t>-</w:t>
    </w:r>
    <w:r w:rsidR="00EB2D98">
      <w:rPr>
        <w:rFonts w:ascii="Arial" w:hAnsi="Arial" w:cs="Arial"/>
        <w:sz w:val="15"/>
        <w:szCs w:val="15"/>
      </w:rPr>
      <w:t>503</w:t>
    </w:r>
    <w:r w:rsidRPr="003463F2">
      <w:rPr>
        <w:rFonts w:ascii="Arial" w:hAnsi="Arial" w:cs="Arial"/>
        <w:sz w:val="15"/>
        <w:szCs w:val="15"/>
      </w:rPr>
      <w:t xml:space="preserve"> </w:t>
    </w:r>
    <w:r w:rsidRPr="003463F2">
      <w:rPr>
        <w:rFonts w:ascii="Arial" w:hAnsi="Arial" w:cs="Arial"/>
        <w:sz w:val="15"/>
        <w:szCs w:val="15"/>
      </w:rPr>
      <w:sym w:font="Wingdings 2" w:char="F096"/>
    </w:r>
    <w:r>
      <w:rPr>
        <w:rFonts w:ascii="Arial" w:hAnsi="Arial" w:cs="Arial"/>
        <w:sz w:val="15"/>
        <w:szCs w:val="15"/>
      </w:rPr>
      <w:t xml:space="preserve"> E-Mail: </w:t>
    </w:r>
    <w:r w:rsidRPr="00A33C6A">
      <w:rPr>
        <w:rFonts w:ascii="Arial" w:hAnsi="Arial" w:cs="Arial"/>
        <w:sz w:val="15"/>
        <w:szCs w:val="15"/>
      </w:rPr>
      <w:t>Poststelle.STS-GYM.MR@kultus.hessen.de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246"/>
    <w:multiLevelType w:val="hybridMultilevel"/>
    <w:tmpl w:val="BB540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32C5"/>
    <w:multiLevelType w:val="hybridMultilevel"/>
    <w:tmpl w:val="D64A7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CF"/>
    <w:rsid w:val="00002144"/>
    <w:rsid w:val="00002EBB"/>
    <w:rsid w:val="00004911"/>
    <w:rsid w:val="00005DF6"/>
    <w:rsid w:val="00012624"/>
    <w:rsid w:val="000154D2"/>
    <w:rsid w:val="000210F6"/>
    <w:rsid w:val="00026901"/>
    <w:rsid w:val="00031517"/>
    <w:rsid w:val="00031901"/>
    <w:rsid w:val="00033C0B"/>
    <w:rsid w:val="00033ED8"/>
    <w:rsid w:val="000345F0"/>
    <w:rsid w:val="00036DBD"/>
    <w:rsid w:val="000375B8"/>
    <w:rsid w:val="00045042"/>
    <w:rsid w:val="00051C95"/>
    <w:rsid w:val="00065F8A"/>
    <w:rsid w:val="000678CF"/>
    <w:rsid w:val="00070339"/>
    <w:rsid w:val="0007302B"/>
    <w:rsid w:val="000733DA"/>
    <w:rsid w:val="0009427E"/>
    <w:rsid w:val="000A79FC"/>
    <w:rsid w:val="000B1510"/>
    <w:rsid w:val="000C775F"/>
    <w:rsid w:val="000E0A61"/>
    <w:rsid w:val="000E7F19"/>
    <w:rsid w:val="000F0004"/>
    <w:rsid w:val="00102509"/>
    <w:rsid w:val="001034D3"/>
    <w:rsid w:val="0010625A"/>
    <w:rsid w:val="00110115"/>
    <w:rsid w:val="001108D8"/>
    <w:rsid w:val="00117953"/>
    <w:rsid w:val="0012323D"/>
    <w:rsid w:val="001235CC"/>
    <w:rsid w:val="00135FC4"/>
    <w:rsid w:val="00141CEC"/>
    <w:rsid w:val="00160421"/>
    <w:rsid w:val="00160609"/>
    <w:rsid w:val="001655A3"/>
    <w:rsid w:val="00166CE4"/>
    <w:rsid w:val="001774F7"/>
    <w:rsid w:val="001803B1"/>
    <w:rsid w:val="0018298B"/>
    <w:rsid w:val="00191C09"/>
    <w:rsid w:val="001A2DD7"/>
    <w:rsid w:val="001B7991"/>
    <w:rsid w:val="001C2E6D"/>
    <w:rsid w:val="001C67D7"/>
    <w:rsid w:val="001D6293"/>
    <w:rsid w:val="001F61BF"/>
    <w:rsid w:val="001F63DD"/>
    <w:rsid w:val="00202657"/>
    <w:rsid w:val="00203A53"/>
    <w:rsid w:val="00213A5C"/>
    <w:rsid w:val="00220AA6"/>
    <w:rsid w:val="00224AB3"/>
    <w:rsid w:val="00226A2C"/>
    <w:rsid w:val="00233714"/>
    <w:rsid w:val="0023710D"/>
    <w:rsid w:val="00246B72"/>
    <w:rsid w:val="00246C6B"/>
    <w:rsid w:val="002518A0"/>
    <w:rsid w:val="002611FD"/>
    <w:rsid w:val="00262925"/>
    <w:rsid w:val="00266E97"/>
    <w:rsid w:val="0028230D"/>
    <w:rsid w:val="002827F5"/>
    <w:rsid w:val="00283E25"/>
    <w:rsid w:val="00285EB2"/>
    <w:rsid w:val="00297490"/>
    <w:rsid w:val="002A32FF"/>
    <w:rsid w:val="002A66E9"/>
    <w:rsid w:val="002A7230"/>
    <w:rsid w:val="002B1316"/>
    <w:rsid w:val="002B37E5"/>
    <w:rsid w:val="002B4073"/>
    <w:rsid w:val="002C2331"/>
    <w:rsid w:val="002D5AAF"/>
    <w:rsid w:val="002F4590"/>
    <w:rsid w:val="002F6C18"/>
    <w:rsid w:val="003038B0"/>
    <w:rsid w:val="0030682D"/>
    <w:rsid w:val="0030755E"/>
    <w:rsid w:val="003121C4"/>
    <w:rsid w:val="00316F0E"/>
    <w:rsid w:val="00322960"/>
    <w:rsid w:val="00325177"/>
    <w:rsid w:val="00326DBE"/>
    <w:rsid w:val="00330226"/>
    <w:rsid w:val="003463F2"/>
    <w:rsid w:val="00352C18"/>
    <w:rsid w:val="00357F44"/>
    <w:rsid w:val="00374894"/>
    <w:rsid w:val="00376337"/>
    <w:rsid w:val="003810E0"/>
    <w:rsid w:val="003A00B0"/>
    <w:rsid w:val="003A283D"/>
    <w:rsid w:val="003A2E6F"/>
    <w:rsid w:val="003A7ACD"/>
    <w:rsid w:val="003B03C8"/>
    <w:rsid w:val="003B2AF2"/>
    <w:rsid w:val="003B6772"/>
    <w:rsid w:val="003C5AAE"/>
    <w:rsid w:val="003D1812"/>
    <w:rsid w:val="00400445"/>
    <w:rsid w:val="00404EF4"/>
    <w:rsid w:val="00406CC6"/>
    <w:rsid w:val="00411401"/>
    <w:rsid w:val="00414964"/>
    <w:rsid w:val="0041674C"/>
    <w:rsid w:val="00440DF8"/>
    <w:rsid w:val="00441D1D"/>
    <w:rsid w:val="00445BA7"/>
    <w:rsid w:val="00456C09"/>
    <w:rsid w:val="004628AA"/>
    <w:rsid w:val="00464464"/>
    <w:rsid w:val="00465383"/>
    <w:rsid w:val="00465DB3"/>
    <w:rsid w:val="004707F4"/>
    <w:rsid w:val="00472999"/>
    <w:rsid w:val="004A135D"/>
    <w:rsid w:val="004A1E81"/>
    <w:rsid w:val="004A33C9"/>
    <w:rsid w:val="004A6030"/>
    <w:rsid w:val="004B2DC9"/>
    <w:rsid w:val="004B2E05"/>
    <w:rsid w:val="004B70AA"/>
    <w:rsid w:val="004C0033"/>
    <w:rsid w:val="004D2BD6"/>
    <w:rsid w:val="004D63EA"/>
    <w:rsid w:val="004E51CB"/>
    <w:rsid w:val="004E6AE4"/>
    <w:rsid w:val="004F2FF2"/>
    <w:rsid w:val="00520A66"/>
    <w:rsid w:val="00522224"/>
    <w:rsid w:val="005245E7"/>
    <w:rsid w:val="005347B0"/>
    <w:rsid w:val="00534802"/>
    <w:rsid w:val="005375C9"/>
    <w:rsid w:val="00551D9A"/>
    <w:rsid w:val="005567E3"/>
    <w:rsid w:val="0056185C"/>
    <w:rsid w:val="005620A0"/>
    <w:rsid w:val="00565FC3"/>
    <w:rsid w:val="00575275"/>
    <w:rsid w:val="00586CAD"/>
    <w:rsid w:val="0059164C"/>
    <w:rsid w:val="005A3030"/>
    <w:rsid w:val="005A416A"/>
    <w:rsid w:val="005A7B65"/>
    <w:rsid w:val="005B13BB"/>
    <w:rsid w:val="005C4880"/>
    <w:rsid w:val="005D0585"/>
    <w:rsid w:val="005E3187"/>
    <w:rsid w:val="005E59B6"/>
    <w:rsid w:val="005F1BBA"/>
    <w:rsid w:val="00607011"/>
    <w:rsid w:val="006108EB"/>
    <w:rsid w:val="00614E99"/>
    <w:rsid w:val="006151CB"/>
    <w:rsid w:val="0062315D"/>
    <w:rsid w:val="00624DC6"/>
    <w:rsid w:val="006253A0"/>
    <w:rsid w:val="00647062"/>
    <w:rsid w:val="0065262D"/>
    <w:rsid w:val="0066057B"/>
    <w:rsid w:val="00677074"/>
    <w:rsid w:val="00697816"/>
    <w:rsid w:val="006A2668"/>
    <w:rsid w:val="006A3594"/>
    <w:rsid w:val="006A51D8"/>
    <w:rsid w:val="006B0709"/>
    <w:rsid w:val="006B42CF"/>
    <w:rsid w:val="006C2C33"/>
    <w:rsid w:val="006C3772"/>
    <w:rsid w:val="006E14E2"/>
    <w:rsid w:val="006E3C13"/>
    <w:rsid w:val="006F60DE"/>
    <w:rsid w:val="00700A15"/>
    <w:rsid w:val="00707B83"/>
    <w:rsid w:val="007220D6"/>
    <w:rsid w:val="00724C33"/>
    <w:rsid w:val="00737BE6"/>
    <w:rsid w:val="00742CA4"/>
    <w:rsid w:val="00750A4F"/>
    <w:rsid w:val="00756E5A"/>
    <w:rsid w:val="0075708B"/>
    <w:rsid w:val="007578A4"/>
    <w:rsid w:val="00781A01"/>
    <w:rsid w:val="00783347"/>
    <w:rsid w:val="00791C23"/>
    <w:rsid w:val="007A399C"/>
    <w:rsid w:val="007A74CE"/>
    <w:rsid w:val="007A7E7F"/>
    <w:rsid w:val="007B69D3"/>
    <w:rsid w:val="007C025A"/>
    <w:rsid w:val="007C21DE"/>
    <w:rsid w:val="007C366E"/>
    <w:rsid w:val="007D046B"/>
    <w:rsid w:val="007D2906"/>
    <w:rsid w:val="007E0BE5"/>
    <w:rsid w:val="007E1D78"/>
    <w:rsid w:val="007E49F6"/>
    <w:rsid w:val="007E6711"/>
    <w:rsid w:val="007F35F5"/>
    <w:rsid w:val="00817207"/>
    <w:rsid w:val="00825277"/>
    <w:rsid w:val="008368CA"/>
    <w:rsid w:val="008441F6"/>
    <w:rsid w:val="00846EE6"/>
    <w:rsid w:val="008517F9"/>
    <w:rsid w:val="00855DA5"/>
    <w:rsid w:val="00861055"/>
    <w:rsid w:val="0086357B"/>
    <w:rsid w:val="00866AF8"/>
    <w:rsid w:val="00873ED7"/>
    <w:rsid w:val="008835BF"/>
    <w:rsid w:val="00894F0C"/>
    <w:rsid w:val="008A153D"/>
    <w:rsid w:val="008A4F75"/>
    <w:rsid w:val="008A632C"/>
    <w:rsid w:val="008B2CA8"/>
    <w:rsid w:val="008B3A65"/>
    <w:rsid w:val="008B44B8"/>
    <w:rsid w:val="008C51F5"/>
    <w:rsid w:val="008C5E9E"/>
    <w:rsid w:val="008D134E"/>
    <w:rsid w:val="008D7725"/>
    <w:rsid w:val="008E0400"/>
    <w:rsid w:val="008E1369"/>
    <w:rsid w:val="00904834"/>
    <w:rsid w:val="009104C3"/>
    <w:rsid w:val="00912909"/>
    <w:rsid w:val="00913670"/>
    <w:rsid w:val="00914072"/>
    <w:rsid w:val="009140A9"/>
    <w:rsid w:val="009156A3"/>
    <w:rsid w:val="00921596"/>
    <w:rsid w:val="00922051"/>
    <w:rsid w:val="0092486F"/>
    <w:rsid w:val="00926F04"/>
    <w:rsid w:val="0093017F"/>
    <w:rsid w:val="0093156E"/>
    <w:rsid w:val="00935ED2"/>
    <w:rsid w:val="00936717"/>
    <w:rsid w:val="009669E7"/>
    <w:rsid w:val="009703B6"/>
    <w:rsid w:val="0098281E"/>
    <w:rsid w:val="009B3471"/>
    <w:rsid w:val="009B7C6C"/>
    <w:rsid w:val="009D56DE"/>
    <w:rsid w:val="009D7A5E"/>
    <w:rsid w:val="009E1F92"/>
    <w:rsid w:val="009E4C04"/>
    <w:rsid w:val="009E76B1"/>
    <w:rsid w:val="00A121A2"/>
    <w:rsid w:val="00A33C6A"/>
    <w:rsid w:val="00A657F8"/>
    <w:rsid w:val="00A71A5C"/>
    <w:rsid w:val="00A76C33"/>
    <w:rsid w:val="00A8308E"/>
    <w:rsid w:val="00AA18BF"/>
    <w:rsid w:val="00AA79F6"/>
    <w:rsid w:val="00AB4C53"/>
    <w:rsid w:val="00AC00E2"/>
    <w:rsid w:val="00AC1B03"/>
    <w:rsid w:val="00AC45A3"/>
    <w:rsid w:val="00AC6162"/>
    <w:rsid w:val="00AC7C69"/>
    <w:rsid w:val="00AD1CD9"/>
    <w:rsid w:val="00AD6347"/>
    <w:rsid w:val="00AD7CBC"/>
    <w:rsid w:val="00AF4B32"/>
    <w:rsid w:val="00B022B3"/>
    <w:rsid w:val="00B0300A"/>
    <w:rsid w:val="00B12184"/>
    <w:rsid w:val="00B13843"/>
    <w:rsid w:val="00B32158"/>
    <w:rsid w:val="00B67D75"/>
    <w:rsid w:val="00B73788"/>
    <w:rsid w:val="00B74439"/>
    <w:rsid w:val="00B74BF9"/>
    <w:rsid w:val="00B86855"/>
    <w:rsid w:val="00B912D4"/>
    <w:rsid w:val="00B95C9C"/>
    <w:rsid w:val="00B964A3"/>
    <w:rsid w:val="00BB3F0F"/>
    <w:rsid w:val="00BC5799"/>
    <w:rsid w:val="00BD2630"/>
    <w:rsid w:val="00BD6A7B"/>
    <w:rsid w:val="00BD6D7D"/>
    <w:rsid w:val="00BF616E"/>
    <w:rsid w:val="00C059F5"/>
    <w:rsid w:val="00C21755"/>
    <w:rsid w:val="00C21C62"/>
    <w:rsid w:val="00C2282F"/>
    <w:rsid w:val="00C25309"/>
    <w:rsid w:val="00C55127"/>
    <w:rsid w:val="00C6342B"/>
    <w:rsid w:val="00C64021"/>
    <w:rsid w:val="00C90A7A"/>
    <w:rsid w:val="00CA1D7E"/>
    <w:rsid w:val="00CB0245"/>
    <w:rsid w:val="00CC3EF1"/>
    <w:rsid w:val="00CD3879"/>
    <w:rsid w:val="00CF0152"/>
    <w:rsid w:val="00CF0336"/>
    <w:rsid w:val="00D15897"/>
    <w:rsid w:val="00D1764B"/>
    <w:rsid w:val="00D24106"/>
    <w:rsid w:val="00D279C5"/>
    <w:rsid w:val="00D33BA7"/>
    <w:rsid w:val="00D37027"/>
    <w:rsid w:val="00D41D3A"/>
    <w:rsid w:val="00D42600"/>
    <w:rsid w:val="00D44ACC"/>
    <w:rsid w:val="00D56A55"/>
    <w:rsid w:val="00D6379D"/>
    <w:rsid w:val="00D71698"/>
    <w:rsid w:val="00D75827"/>
    <w:rsid w:val="00D767A1"/>
    <w:rsid w:val="00D76DBF"/>
    <w:rsid w:val="00D838AE"/>
    <w:rsid w:val="00D9339B"/>
    <w:rsid w:val="00D9366A"/>
    <w:rsid w:val="00D970AB"/>
    <w:rsid w:val="00D971E3"/>
    <w:rsid w:val="00D97C7F"/>
    <w:rsid w:val="00DB4AAE"/>
    <w:rsid w:val="00DC329B"/>
    <w:rsid w:val="00DC5EEE"/>
    <w:rsid w:val="00DD2DC7"/>
    <w:rsid w:val="00DD44D2"/>
    <w:rsid w:val="00DE6BB5"/>
    <w:rsid w:val="00E01C57"/>
    <w:rsid w:val="00E16EC0"/>
    <w:rsid w:val="00E20D74"/>
    <w:rsid w:val="00E33A5B"/>
    <w:rsid w:val="00E42B65"/>
    <w:rsid w:val="00E45F8D"/>
    <w:rsid w:val="00E52581"/>
    <w:rsid w:val="00E53964"/>
    <w:rsid w:val="00E628C5"/>
    <w:rsid w:val="00E66E37"/>
    <w:rsid w:val="00E72FF1"/>
    <w:rsid w:val="00E85A5C"/>
    <w:rsid w:val="00E957F1"/>
    <w:rsid w:val="00EA7B36"/>
    <w:rsid w:val="00EB2D98"/>
    <w:rsid w:val="00EC24CC"/>
    <w:rsid w:val="00EC55F0"/>
    <w:rsid w:val="00ED650E"/>
    <w:rsid w:val="00EE0677"/>
    <w:rsid w:val="00EE6D59"/>
    <w:rsid w:val="00EF0B08"/>
    <w:rsid w:val="00EF4DD1"/>
    <w:rsid w:val="00F013E7"/>
    <w:rsid w:val="00F0234C"/>
    <w:rsid w:val="00F15AA8"/>
    <w:rsid w:val="00F15AB4"/>
    <w:rsid w:val="00F167AE"/>
    <w:rsid w:val="00F232D0"/>
    <w:rsid w:val="00F255D4"/>
    <w:rsid w:val="00F31B91"/>
    <w:rsid w:val="00F61044"/>
    <w:rsid w:val="00F653FD"/>
    <w:rsid w:val="00F666F1"/>
    <w:rsid w:val="00F66D08"/>
    <w:rsid w:val="00F67359"/>
    <w:rsid w:val="00F73CA6"/>
    <w:rsid w:val="00F9646C"/>
    <w:rsid w:val="00FA1694"/>
    <w:rsid w:val="00FA2434"/>
    <w:rsid w:val="00FA2E5A"/>
    <w:rsid w:val="00FA4D59"/>
    <w:rsid w:val="00FA5714"/>
    <w:rsid w:val="00FB09BC"/>
    <w:rsid w:val="00FB407C"/>
    <w:rsid w:val="00FB4FB4"/>
    <w:rsid w:val="00FB70B9"/>
    <w:rsid w:val="00FD105A"/>
    <w:rsid w:val="00FD1097"/>
    <w:rsid w:val="00FD32DE"/>
    <w:rsid w:val="00FD471B"/>
    <w:rsid w:val="00FD6B51"/>
    <w:rsid w:val="00FD6CA4"/>
    <w:rsid w:val="00FE35A0"/>
    <w:rsid w:val="00FE3DEA"/>
    <w:rsid w:val="00FE564D"/>
    <w:rsid w:val="00FE636E"/>
    <w:rsid w:val="00FF46A4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655DC34"/>
  <w15:docId w15:val="{36D5391F-0D07-4991-AF0B-04E7839A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156E"/>
    <w:pPr>
      <w:widowControl w:val="0"/>
      <w:spacing w:line="270" w:lineRule="atLeast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957F1"/>
    <w:pPr>
      <w:keepNext/>
      <w:keepLines/>
      <w:spacing w:line="280" w:lineRule="atLeast"/>
      <w:outlineLvl w:val="0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E3C13"/>
    <w:pPr>
      <w:widowControl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rsid w:val="00A76C33"/>
    <w:pPr>
      <w:tabs>
        <w:tab w:val="center" w:pos="4536"/>
        <w:tab w:val="right" w:pos="9072"/>
      </w:tabs>
      <w:spacing w:line="160" w:lineRule="atLeast"/>
    </w:pPr>
    <w:rPr>
      <w:rFonts w:ascii="Arial" w:hAnsi="Arial"/>
      <w:sz w:val="14"/>
    </w:r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rPr>
      <w:rFonts w:cs="Times New Roman"/>
      <w:sz w:val="20"/>
    </w:rPr>
  </w:style>
  <w:style w:type="paragraph" w:customStyle="1" w:styleId="Verfgung">
    <w:name w:val="Verfügung"/>
    <w:rsid w:val="003038B0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rsid w:val="006E3C13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6E3C13"/>
    <w:pPr>
      <w:widowControl w:val="0"/>
    </w:pPr>
    <w:rPr>
      <w:sz w:val="24"/>
    </w:rPr>
  </w:style>
  <w:style w:type="paragraph" w:customStyle="1" w:styleId="anschrift">
    <w:name w:val="anschrift"/>
    <w:pPr>
      <w:framePr w:w="3969" w:hSpace="142" w:wrap="auto" w:vAnchor="page" w:hAnchor="page" w:x="1362" w:y="2666"/>
      <w:widowControl w:val="0"/>
      <w:jc w:val="center"/>
    </w:pPr>
    <w:rPr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rsid w:val="004E6AE4"/>
    <w:pPr>
      <w:framePr w:w="4253" w:h="907" w:hRule="exact" w:hSpace="142" w:vSpace="142" w:wrap="around" w:vAnchor="page" w:hAnchor="text" w:y="852"/>
      <w:widowControl w:val="0"/>
    </w:pPr>
    <w:rPr>
      <w:rFonts w:ascii="Arial" w:hAnsi="Arial"/>
    </w:rPr>
  </w:style>
  <w:style w:type="paragraph" w:customStyle="1" w:styleId="Betreff">
    <w:name w:val="Betreff"/>
    <w:basedOn w:val="Adresse"/>
    <w:pPr>
      <w:spacing w:before="120"/>
    </w:pPr>
  </w:style>
  <w:style w:type="paragraph" w:customStyle="1" w:styleId="hier">
    <w:name w:val="hier"/>
    <w:basedOn w:val="Betreff"/>
    <w:next w:val="Betreff"/>
    <w:pPr>
      <w:spacing w:before="0"/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rFonts w:ascii="Arial" w:hAnsi="Arial"/>
      <w:vanish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rFonts w:ascii="Arial" w:hAnsi="Arial"/>
      <w:vanish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rFonts w:ascii="Arial" w:hAnsi="Arial"/>
      <w:vanish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rFonts w:ascii="Arial" w:hAnsi="Arial"/>
      <w:vanish/>
    </w:rPr>
  </w:style>
  <w:style w:type="paragraph" w:styleId="Textkrper">
    <w:name w:val="Body Text"/>
    <w:basedOn w:val="Standard"/>
    <w:rsid w:val="00607011"/>
  </w:style>
  <w:style w:type="paragraph" w:styleId="Sprechblasentext">
    <w:name w:val="Balloon Text"/>
    <w:basedOn w:val="Standard"/>
    <w:semiHidden/>
    <w:rsid w:val="005E3187"/>
    <w:rPr>
      <w:rFonts w:ascii="Tahoma" w:hAnsi="Tahoma" w:cs="Tahoma"/>
      <w:sz w:val="16"/>
      <w:szCs w:val="16"/>
    </w:rPr>
  </w:style>
  <w:style w:type="character" w:styleId="Hyperlink">
    <w:name w:val="Hyperlink"/>
    <w:rsid w:val="00EC55F0"/>
    <w:rPr>
      <w:rFonts w:cs="Times New Roman"/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rPr>
      <w:rFonts w:ascii="Arial" w:hAnsi="Arial" w:cs="Times New Roman"/>
      <w:b/>
      <w:vanish/>
      <w:sz w:val="16"/>
    </w:rPr>
  </w:style>
  <w:style w:type="paragraph" w:customStyle="1" w:styleId="KopfICI">
    <w:name w:val="KopfICI"/>
    <w:basedOn w:val="Standard"/>
    <w:rsid w:val="006E3C13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  <w:szCs w:val="24"/>
    </w:rPr>
  </w:style>
  <w:style w:type="paragraph" w:customStyle="1" w:styleId="PFCI">
    <w:name w:val="PFCI"/>
    <w:basedOn w:val="Standard"/>
    <w:rsid w:val="006E3C13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customStyle="1" w:styleId="Kopfbereich">
    <w:name w:val="Kopfbereich"/>
    <w:basedOn w:val="Kopfzeile"/>
    <w:rsid w:val="00D76DBF"/>
    <w:rPr>
      <w:rFonts w:ascii="Arial" w:hAnsi="Arial" w:cs="Arial"/>
      <w:b/>
      <w:bCs/>
      <w:sz w:val="23"/>
      <w:szCs w:val="24"/>
    </w:rPr>
  </w:style>
  <w:style w:type="character" w:styleId="Kommentarzeichen">
    <w:name w:val="annotation reference"/>
    <w:rsid w:val="009301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017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93017F"/>
  </w:style>
  <w:style w:type="paragraph" w:styleId="Kommentarthema">
    <w:name w:val="annotation subject"/>
    <w:basedOn w:val="Kommentartext"/>
    <w:next w:val="Kommentartext"/>
    <w:link w:val="KommentarthemaZchn"/>
    <w:rsid w:val="0093017F"/>
    <w:rPr>
      <w:b/>
      <w:bCs/>
    </w:rPr>
  </w:style>
  <w:style w:type="character" w:customStyle="1" w:styleId="KommentarthemaZchn">
    <w:name w:val="Kommentarthema Zchn"/>
    <w:link w:val="Kommentarthema"/>
    <w:rsid w:val="0093017F"/>
    <w:rPr>
      <w:b/>
      <w:bCs/>
    </w:rPr>
  </w:style>
  <w:style w:type="character" w:styleId="Fett">
    <w:name w:val="Strong"/>
    <w:aliases w:val="Betreffzeile"/>
    <w:qFormat/>
    <w:rsid w:val="00B73788"/>
    <w:rPr>
      <w:rFonts w:ascii="Times New Roman" w:hAnsi="Times New Roman"/>
      <w:b/>
      <w:bCs/>
      <w:color w:val="auto"/>
      <w:sz w:val="24"/>
      <w:bdr w:val="none" w:sz="0" w:space="0" w:color="auto"/>
    </w:rPr>
  </w:style>
  <w:style w:type="paragraph" w:styleId="Titel">
    <w:name w:val="Title"/>
    <w:basedOn w:val="Standard"/>
    <w:next w:val="Standard"/>
    <w:link w:val="TitelZchn"/>
    <w:qFormat/>
    <w:rsid w:val="00B7378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B737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ervorhebung">
    <w:name w:val="Emphasis"/>
    <w:qFormat/>
    <w:rsid w:val="00B73788"/>
    <w:rPr>
      <w:i/>
      <w:iCs/>
    </w:rPr>
  </w:style>
  <w:style w:type="character" w:customStyle="1" w:styleId="berschrift1Zchn">
    <w:name w:val="Überschrift 1 Zchn"/>
    <w:link w:val="berschrift1"/>
    <w:rsid w:val="00E957F1"/>
    <w:rPr>
      <w:rFonts w:eastAsia="Times New Roman" w:cs="Times New Roman"/>
      <w:b/>
      <w:bCs/>
      <w:sz w:val="24"/>
      <w:szCs w:val="28"/>
    </w:rPr>
  </w:style>
  <w:style w:type="character" w:customStyle="1" w:styleId="FuzeileZchn">
    <w:name w:val="Fußzeile Zchn"/>
    <w:link w:val="Fuzeile"/>
    <w:uiPriority w:val="99"/>
    <w:rsid w:val="00E628C5"/>
    <w:rPr>
      <w:rFonts w:ascii="Arial" w:hAnsi="Arial"/>
      <w:sz w:val="14"/>
    </w:rPr>
  </w:style>
  <w:style w:type="paragraph" w:styleId="Listenabsatz">
    <w:name w:val="List Paragraph"/>
    <w:basedOn w:val="Standard"/>
    <w:uiPriority w:val="34"/>
    <w:qFormat/>
    <w:rsid w:val="00C6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1675-6626-4B8A-B1C8-612CF3BC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Ellen (AFL MR)</dc:creator>
  <cp:lastModifiedBy>Osterhold, Nathalie (LA MR)</cp:lastModifiedBy>
  <cp:revision>3</cp:revision>
  <cp:lastPrinted>2025-08-18T11:39:00Z</cp:lastPrinted>
  <dcterms:created xsi:type="dcterms:W3CDTF">2025-11-03T10:00:00Z</dcterms:created>
  <dcterms:modified xsi:type="dcterms:W3CDTF">2025-11-03T10:01:00Z</dcterms:modified>
</cp:coreProperties>
</file>